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DC5D" w14:textId="77777777" w:rsidR="00513928" w:rsidRDefault="00513928" w:rsidP="00513928">
      <w:pPr>
        <w:pStyle w:val="Heading3"/>
        <w:tabs>
          <w:tab w:val="clear" w:pos="6768"/>
          <w:tab w:val="left" w:pos="360"/>
          <w:tab w:val="right" w:leader="dot" w:pos="7020"/>
        </w:tabs>
      </w:pPr>
      <w:r>
        <w:t>DEPARTMENT B</w:t>
      </w:r>
      <w:r>
        <w:tab/>
        <w:t>FOODS</w:t>
      </w:r>
    </w:p>
    <w:p w14:paraId="29D49BB3" w14:textId="77777777" w:rsidR="00513928" w:rsidRDefault="00513928" w:rsidP="00513928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Items must be exhibited on paper plates in re-closeable clear plastic bag.</w:t>
      </w:r>
    </w:p>
    <w:p w14:paraId="5C65F98B" w14:textId="77777777" w:rsidR="00513928" w:rsidRDefault="00513928" w:rsidP="00513928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Young Explorer, Junior, and Senior Division for all classes.</w:t>
      </w:r>
    </w:p>
    <w:p w14:paraId="4F232954" w14:textId="77777777" w:rsidR="00513928" w:rsidRDefault="00513928" w:rsidP="00513928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 food items are to be made from commercial mix.</w:t>
      </w:r>
    </w:p>
    <w:p w14:paraId="12F56192" w14:textId="77777777" w:rsidR="00513928" w:rsidRDefault="00513928" w:rsidP="00513928">
      <w:pPr>
        <w:numPr>
          <w:ilvl w:val="0"/>
          <w:numId w:val="1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Recipes must be submitted on index card with entry.</w:t>
      </w:r>
    </w:p>
    <w:p w14:paraId="6AACE0A6" w14:textId="77777777" w:rsidR="00513928" w:rsidRDefault="00513928" w:rsidP="00513928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</w:p>
    <w:p w14:paraId="05332C81" w14:textId="77777777" w:rsidR="00513928" w:rsidRDefault="00513928" w:rsidP="00513928">
      <w:pPr>
        <w:tabs>
          <w:tab w:val="left" w:pos="360"/>
          <w:tab w:val="right" w:leader="dot" w:pos="6768"/>
        </w:tabs>
        <w:jc w:val="both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PREMIUMS:  FIRST - $5.00; SECOND - $3.00; THIRD - $2.00</w:t>
      </w:r>
    </w:p>
    <w:p w14:paraId="173F0F6E" w14:textId="5F097F14" w:rsidR="00513928" w:rsidRDefault="00513928" w:rsidP="00513928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</w:p>
    <w:p w14:paraId="0A5D1150" w14:textId="77777777" w:rsidR="00343E56" w:rsidRDefault="00343E56" w:rsidP="00513928">
      <w:pPr>
        <w:tabs>
          <w:tab w:val="left" w:pos="360"/>
          <w:tab w:val="right" w:leader="dot" w:pos="6768"/>
        </w:tabs>
        <w:jc w:val="both"/>
        <w:rPr>
          <w:rFonts w:ascii="Arial" w:hAnsi="Arial"/>
          <w:sz w:val="20"/>
        </w:rPr>
      </w:pPr>
    </w:p>
    <w:p w14:paraId="693FBC23" w14:textId="77777777" w:rsidR="00513928" w:rsidRDefault="00513928" w:rsidP="00513928">
      <w:pPr>
        <w:pStyle w:val="Heading3"/>
        <w:tabs>
          <w:tab w:val="left" w:pos="360"/>
        </w:tabs>
      </w:pPr>
      <w:r>
        <w:t>SECTION I – BREADS</w:t>
      </w:r>
    </w:p>
    <w:p w14:paraId="4D216800" w14:textId="77777777" w:rsidR="00513928" w:rsidRDefault="00513928" w:rsidP="00513928">
      <w:pPr>
        <w:pStyle w:val="Heading3"/>
        <w:tabs>
          <w:tab w:val="left" w:pos="360"/>
        </w:tabs>
      </w:pPr>
      <w:r>
        <w:t>CLASS</w:t>
      </w:r>
    </w:p>
    <w:p w14:paraId="159FA750" w14:textId="77777777" w:rsidR="00513928" w:rsidRDefault="00513928" w:rsidP="00513928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 biscuits</w:t>
      </w:r>
    </w:p>
    <w:p w14:paraId="28E25D57" w14:textId="77777777" w:rsidR="00513928" w:rsidRDefault="00513928" w:rsidP="00513928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Skillet Corn Bread (3 wedges)</w:t>
      </w:r>
    </w:p>
    <w:p w14:paraId="0F238BB4" w14:textId="77777777" w:rsidR="00513928" w:rsidRDefault="00513928" w:rsidP="00513928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½ Yeast Loaf Bread </w:t>
      </w:r>
    </w:p>
    <w:p w14:paraId="61B33B99" w14:textId="77777777" w:rsidR="00513928" w:rsidRDefault="00513928" w:rsidP="00513928">
      <w:pPr>
        <w:numPr>
          <w:ilvl w:val="0"/>
          <w:numId w:val="2"/>
        </w:numPr>
        <w:tabs>
          <w:tab w:val="right" w:leader="dot" w:pos="676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 slices Quick Bread</w:t>
      </w:r>
    </w:p>
    <w:p w14:paraId="34025A2A" w14:textId="77777777" w:rsidR="00513928" w:rsidRDefault="00513928" w:rsidP="00513928">
      <w:pPr>
        <w:tabs>
          <w:tab w:val="right" w:leader="dot" w:pos="6768"/>
        </w:tabs>
        <w:jc w:val="both"/>
        <w:rPr>
          <w:rFonts w:ascii="Arial" w:hAnsi="Arial"/>
          <w:sz w:val="20"/>
        </w:rPr>
      </w:pPr>
    </w:p>
    <w:p w14:paraId="0545BA52" w14:textId="77777777" w:rsidR="00343E56" w:rsidRDefault="00343E56" w:rsidP="00513928">
      <w:pPr>
        <w:pStyle w:val="Heading3"/>
        <w:tabs>
          <w:tab w:val="left" w:pos="360"/>
        </w:tabs>
      </w:pPr>
    </w:p>
    <w:p w14:paraId="264E8C5C" w14:textId="68EA72DF" w:rsidR="00513928" w:rsidRDefault="00513928" w:rsidP="00513928">
      <w:pPr>
        <w:pStyle w:val="Heading3"/>
        <w:tabs>
          <w:tab w:val="left" w:pos="3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D61000" wp14:editId="0527C683">
            <wp:simplePos x="0" y="0"/>
            <wp:positionH relativeFrom="column">
              <wp:posOffset>4472940</wp:posOffset>
            </wp:positionH>
            <wp:positionV relativeFrom="paragraph">
              <wp:posOffset>24765</wp:posOffset>
            </wp:positionV>
            <wp:extent cx="1028700" cy="737235"/>
            <wp:effectExtent l="57150" t="76200" r="57150" b="62865"/>
            <wp:wrapNone/>
            <wp:docPr id="15" name="Picture 8" descr="BAW5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W500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24319">
                      <a:off x="0" y="0"/>
                      <a:ext cx="10287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SECTION II – COOKIES CAKES &amp; PIES</w:t>
      </w:r>
    </w:p>
    <w:p w14:paraId="2E6B7CDD" w14:textId="3E544DF8" w:rsidR="00513928" w:rsidRDefault="00513928" w:rsidP="00513928">
      <w:pPr>
        <w:pStyle w:val="BodyText"/>
        <w:rPr>
          <w:b/>
        </w:rPr>
      </w:pPr>
      <w:r>
        <w:rPr>
          <w:b/>
        </w:rPr>
        <w:t>CLASS</w:t>
      </w:r>
    </w:p>
    <w:p w14:paraId="6CA20326" w14:textId="237CBA7D" w:rsidR="00513928" w:rsidRDefault="00513928" w:rsidP="00513928">
      <w:pPr>
        <w:pStyle w:val="BodyText"/>
      </w:pPr>
      <w:r>
        <w:t xml:space="preserve"> 1.   3 Cookies (Baker’s choice)</w:t>
      </w:r>
    </w:p>
    <w:p w14:paraId="1E5FB2FB" w14:textId="77777777" w:rsidR="00513928" w:rsidRDefault="00513928" w:rsidP="00513928">
      <w:pPr>
        <w:pStyle w:val="BodyText"/>
      </w:pPr>
      <w:r>
        <w:t xml:space="preserve"> 2.   3 Brownies</w:t>
      </w:r>
    </w:p>
    <w:p w14:paraId="5862097E" w14:textId="77777777" w:rsidR="00513928" w:rsidRPr="003E678B" w:rsidRDefault="00513928" w:rsidP="00513928">
      <w:pPr>
        <w:pStyle w:val="BodyText"/>
        <w:rPr>
          <w:b/>
        </w:rPr>
      </w:pPr>
      <w:r>
        <w:t xml:space="preserve"> 3.</w:t>
      </w:r>
      <w:r>
        <w:tab/>
        <w:t>3 slices cake or 3 cup cakes – cook’s choice</w:t>
      </w:r>
    </w:p>
    <w:p w14:paraId="44131D76" w14:textId="6CD0FAA0" w:rsidR="00513928" w:rsidRDefault="00513928" w:rsidP="00513928">
      <w:pPr>
        <w:pStyle w:val="BodyText"/>
        <w:rPr>
          <w:b/>
        </w:rPr>
      </w:pPr>
      <w:r>
        <w:t xml:space="preserve"> 4.</w:t>
      </w:r>
      <w:r>
        <w:tab/>
        <w:t>3 slices/pieces cooks choice gluten free cake or brownie</w:t>
      </w:r>
    </w:p>
    <w:p w14:paraId="2C5E06EB" w14:textId="77777777" w:rsidR="00513928" w:rsidRPr="003E678B" w:rsidRDefault="00513928" w:rsidP="00513928">
      <w:pPr>
        <w:pStyle w:val="BodyText"/>
        <w:rPr>
          <w:b/>
        </w:rPr>
      </w:pPr>
      <w:r>
        <w:t xml:space="preserve"> 5.</w:t>
      </w:r>
      <w:r>
        <w:tab/>
        <w:t>Decorated Cakes – Judged on appearance only (mock forms only)</w:t>
      </w:r>
    </w:p>
    <w:p w14:paraId="2E3C310D" w14:textId="77777777" w:rsidR="00513928" w:rsidRPr="00F36769" w:rsidRDefault="00513928" w:rsidP="00513928">
      <w:pPr>
        <w:pStyle w:val="BodyText"/>
        <w:rPr>
          <w:b/>
        </w:rPr>
      </w:pPr>
      <w:r>
        <w:t xml:space="preserve"> 6.</w:t>
      </w:r>
      <w:r>
        <w:tab/>
        <w:t>3 decorated cupcakes</w:t>
      </w:r>
    </w:p>
    <w:p w14:paraId="563284BB" w14:textId="77777777" w:rsidR="00513928" w:rsidRPr="00F36769" w:rsidRDefault="00513928" w:rsidP="00513928">
      <w:pPr>
        <w:pStyle w:val="BodyText"/>
        <w:rPr>
          <w:b/>
        </w:rPr>
      </w:pPr>
      <w:r>
        <w:t xml:space="preserve"> 7.</w:t>
      </w:r>
      <w:r>
        <w:tab/>
        <w:t>4 Cake Pops - presented on Styrofoam form/covered.</w:t>
      </w:r>
    </w:p>
    <w:p w14:paraId="6B1ADEEF" w14:textId="77777777" w:rsidR="00513928" w:rsidRPr="003E678B" w:rsidRDefault="00513928" w:rsidP="00513928">
      <w:pPr>
        <w:pStyle w:val="BodyText"/>
        <w:rPr>
          <w:b/>
        </w:rPr>
      </w:pPr>
      <w:r>
        <w:t xml:space="preserve"> 8.</w:t>
      </w:r>
      <w:r>
        <w:tab/>
        <w:t>3 Cookie dessert bars of choice</w:t>
      </w:r>
    </w:p>
    <w:p w14:paraId="00E77156" w14:textId="2F6DE4E2" w:rsidR="00513928" w:rsidRDefault="00513928" w:rsidP="00513928">
      <w:pPr>
        <w:pStyle w:val="BodyText"/>
        <w:tabs>
          <w:tab w:val="clear" w:pos="360"/>
        </w:tabs>
        <w:outlineLvl w:val="0"/>
        <w:rPr>
          <w:b/>
        </w:rPr>
      </w:pPr>
    </w:p>
    <w:p w14:paraId="25F27C22" w14:textId="77777777" w:rsidR="00343E56" w:rsidRDefault="00343E56" w:rsidP="00513928">
      <w:pPr>
        <w:pStyle w:val="BodyText"/>
        <w:tabs>
          <w:tab w:val="clear" w:pos="360"/>
        </w:tabs>
        <w:outlineLvl w:val="0"/>
        <w:rPr>
          <w:b/>
        </w:rPr>
      </w:pPr>
    </w:p>
    <w:p w14:paraId="49F3A31E" w14:textId="77777777" w:rsidR="00513928" w:rsidRDefault="00513928" w:rsidP="00513928">
      <w:pPr>
        <w:pStyle w:val="BodyText"/>
        <w:tabs>
          <w:tab w:val="clear" w:pos="360"/>
        </w:tabs>
        <w:outlineLvl w:val="0"/>
        <w:rPr>
          <w:b/>
        </w:rPr>
      </w:pPr>
      <w:r>
        <w:rPr>
          <w:b/>
        </w:rPr>
        <w:t>SECTION III – CANDY</w:t>
      </w:r>
    </w:p>
    <w:p w14:paraId="22C59C8E" w14:textId="77777777" w:rsidR="00513928" w:rsidRDefault="00513928" w:rsidP="00513928">
      <w:pPr>
        <w:pStyle w:val="BodyText"/>
        <w:tabs>
          <w:tab w:val="clear" w:pos="360"/>
        </w:tabs>
        <w:outlineLvl w:val="0"/>
        <w:rPr>
          <w:b/>
        </w:rPr>
      </w:pPr>
      <w:r>
        <w:rPr>
          <w:b/>
        </w:rPr>
        <w:t>CLASS</w:t>
      </w:r>
    </w:p>
    <w:p w14:paraId="1213ACAF" w14:textId="77777777" w:rsidR="00513928" w:rsidRDefault="00513928" w:rsidP="00513928">
      <w:pPr>
        <w:pStyle w:val="BodyText"/>
        <w:numPr>
          <w:ilvl w:val="0"/>
          <w:numId w:val="3"/>
        </w:numPr>
      </w:pPr>
      <w:r>
        <w:t>3 pieces of Chocolate Fudge</w:t>
      </w:r>
    </w:p>
    <w:p w14:paraId="17D478CA" w14:textId="77777777" w:rsidR="00513928" w:rsidRDefault="00513928" w:rsidP="00513928">
      <w:pPr>
        <w:pStyle w:val="BodyText"/>
        <w:numPr>
          <w:ilvl w:val="0"/>
          <w:numId w:val="3"/>
        </w:numPr>
      </w:pPr>
      <w:r>
        <w:t>3 pieces of Peanut Butter Fudge</w:t>
      </w:r>
    </w:p>
    <w:p w14:paraId="4D2A8E3C" w14:textId="77777777" w:rsidR="00513928" w:rsidRDefault="00513928" w:rsidP="00513928">
      <w:pPr>
        <w:pStyle w:val="BodyText"/>
        <w:numPr>
          <w:ilvl w:val="0"/>
          <w:numId w:val="3"/>
        </w:numPr>
      </w:pPr>
      <w:r>
        <w:t>Miscellaneous (cook’s choice – 3 pieces)</w:t>
      </w:r>
    </w:p>
    <w:p w14:paraId="749F7E1E" w14:textId="6290E982" w:rsidR="00513928" w:rsidRDefault="00513928" w:rsidP="00513928">
      <w:pPr>
        <w:pStyle w:val="BodyText"/>
        <w:tabs>
          <w:tab w:val="clear" w:pos="360"/>
        </w:tabs>
      </w:pPr>
    </w:p>
    <w:p w14:paraId="6C5B132A" w14:textId="77777777" w:rsidR="00343E56" w:rsidRDefault="00343E56" w:rsidP="00513928">
      <w:pPr>
        <w:pStyle w:val="BodyText"/>
        <w:tabs>
          <w:tab w:val="clear" w:pos="360"/>
        </w:tabs>
      </w:pPr>
    </w:p>
    <w:p w14:paraId="25B63B70" w14:textId="77777777" w:rsidR="00513928" w:rsidRDefault="00513928" w:rsidP="00513928">
      <w:pPr>
        <w:pStyle w:val="BodyText"/>
        <w:tabs>
          <w:tab w:val="clear" w:pos="360"/>
        </w:tabs>
        <w:outlineLvl w:val="0"/>
        <w:rPr>
          <w:b/>
        </w:rPr>
      </w:pPr>
      <w:r>
        <w:rPr>
          <w:b/>
        </w:rPr>
        <w:t>SECTION IV – CANNED FOODS</w:t>
      </w:r>
    </w:p>
    <w:p w14:paraId="5B12F8F3" w14:textId="77777777" w:rsidR="00513928" w:rsidRDefault="00513928" w:rsidP="00513928">
      <w:pPr>
        <w:pStyle w:val="BodyText"/>
        <w:numPr>
          <w:ilvl w:val="0"/>
          <w:numId w:val="4"/>
        </w:numPr>
        <w:tabs>
          <w:tab w:val="clear" w:pos="6768"/>
          <w:tab w:val="right" w:leader="dot" w:pos="6840"/>
        </w:tabs>
      </w:pPr>
      <w:r>
        <w:t xml:space="preserve">Entries must be in standard canning jars and </w:t>
      </w:r>
      <w:proofErr w:type="gramStart"/>
      <w:r>
        <w:t>lids,</w:t>
      </w:r>
      <w:proofErr w:type="gramEnd"/>
      <w:r>
        <w:t xml:space="preserve"> rings must be on jar.</w:t>
      </w:r>
    </w:p>
    <w:p w14:paraId="01E56423" w14:textId="77777777" w:rsidR="00513928" w:rsidRDefault="00513928" w:rsidP="00513928">
      <w:pPr>
        <w:pStyle w:val="BodyText"/>
        <w:numPr>
          <w:ilvl w:val="0"/>
          <w:numId w:val="4"/>
        </w:numPr>
        <w:tabs>
          <w:tab w:val="clear" w:pos="6768"/>
          <w:tab w:val="right" w:leader="dot" w:pos="6840"/>
        </w:tabs>
      </w:pPr>
      <w:r>
        <w:t>Young Explorers, Junior and Senior Division for each fruit or vegetable.</w:t>
      </w:r>
    </w:p>
    <w:p w14:paraId="583F4EBB" w14:textId="77777777" w:rsidR="00513928" w:rsidRDefault="00513928" w:rsidP="00513928">
      <w:pPr>
        <w:pStyle w:val="BodyText"/>
        <w:numPr>
          <w:ilvl w:val="0"/>
          <w:numId w:val="4"/>
        </w:numPr>
        <w:tabs>
          <w:tab w:val="clear" w:pos="6768"/>
          <w:tab w:val="right" w:leader="dot" w:pos="6840"/>
        </w:tabs>
        <w:ind w:right="-36"/>
      </w:pPr>
      <w:r>
        <w:t xml:space="preserve">All entries must have been canned by the exhibitor since October, </w:t>
      </w:r>
      <w:r w:rsidRPr="00C52C12">
        <w:t>2017</w:t>
      </w:r>
      <w:r>
        <w:t>.</w:t>
      </w:r>
    </w:p>
    <w:p w14:paraId="0FBC48BC" w14:textId="77777777" w:rsidR="00513928" w:rsidRDefault="00513928" w:rsidP="00513928">
      <w:pPr>
        <w:pStyle w:val="BodyText"/>
        <w:numPr>
          <w:ilvl w:val="0"/>
          <w:numId w:val="4"/>
        </w:numPr>
        <w:outlineLvl w:val="0"/>
      </w:pPr>
      <w:r>
        <w:t>No rust on lids or rims.</w:t>
      </w:r>
    </w:p>
    <w:p w14:paraId="453F14E3" w14:textId="77777777" w:rsidR="00513928" w:rsidRDefault="00513928" w:rsidP="00513928">
      <w:pPr>
        <w:pStyle w:val="BodyText"/>
        <w:numPr>
          <w:ilvl w:val="0"/>
          <w:numId w:val="4"/>
        </w:numPr>
        <w:outlineLvl w:val="0"/>
      </w:pPr>
      <w:r>
        <w:t>Please put entry card with item(s) canned.</w:t>
      </w:r>
    </w:p>
    <w:p w14:paraId="201111F9" w14:textId="77777777" w:rsidR="00513928" w:rsidRDefault="00513928" w:rsidP="00513928">
      <w:pPr>
        <w:pStyle w:val="BodyText"/>
        <w:tabs>
          <w:tab w:val="clear" w:pos="360"/>
        </w:tabs>
        <w:outlineLvl w:val="0"/>
      </w:pPr>
    </w:p>
    <w:p w14:paraId="49EB3833" w14:textId="77777777" w:rsidR="00513928" w:rsidRDefault="00513928" w:rsidP="00513928">
      <w:pPr>
        <w:pStyle w:val="BodyText"/>
        <w:tabs>
          <w:tab w:val="clear" w:pos="360"/>
        </w:tabs>
        <w:outlineLvl w:val="0"/>
        <w:rPr>
          <w:b/>
        </w:rPr>
      </w:pPr>
      <w:r>
        <w:rPr>
          <w:b/>
        </w:rPr>
        <w:t>CLASS</w:t>
      </w:r>
    </w:p>
    <w:p w14:paraId="5FD7E5F3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quart or 1-pint fruit</w:t>
      </w:r>
    </w:p>
    <w:p w14:paraId="789D8AEB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quart or 1-pint tomatoes (no juice)</w:t>
      </w:r>
    </w:p>
    <w:p w14:paraId="4EE74BF0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quart or 1-pint green beans</w:t>
      </w:r>
    </w:p>
    <w:p w14:paraId="1A5905B0" w14:textId="77777777" w:rsidR="00513928" w:rsidRDefault="00513928" w:rsidP="00513928">
      <w:pPr>
        <w:pStyle w:val="BodyText"/>
        <w:numPr>
          <w:ilvl w:val="0"/>
          <w:numId w:val="5"/>
        </w:numPr>
      </w:pPr>
      <w:r>
        <w:t xml:space="preserve">1 quart or 1-pint sweet pickles      </w:t>
      </w:r>
    </w:p>
    <w:p w14:paraId="643C000F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quart or 1-pint dill type pickles.</w:t>
      </w:r>
    </w:p>
    <w:p w14:paraId="6CDB3875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pint or ½ pint jelly (no apple butter)</w:t>
      </w:r>
    </w:p>
    <w:p w14:paraId="3111C7C2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pint or ½ pint jam (no apple butter)</w:t>
      </w:r>
    </w:p>
    <w:p w14:paraId="12291CA5" w14:textId="77777777" w:rsidR="00513928" w:rsidRDefault="00513928" w:rsidP="00513928">
      <w:pPr>
        <w:pStyle w:val="BodyText"/>
        <w:numPr>
          <w:ilvl w:val="0"/>
          <w:numId w:val="5"/>
        </w:numPr>
      </w:pPr>
      <w:r>
        <w:t>1 pint or ½ pint apple butter</w:t>
      </w:r>
    </w:p>
    <w:p w14:paraId="4E3C9E23" w14:textId="77777777" w:rsidR="00513928" w:rsidRDefault="00513928" w:rsidP="00513928">
      <w:pPr>
        <w:pStyle w:val="BodyText"/>
      </w:pPr>
      <w:r w:rsidRPr="008B1389">
        <w:t>9.</w:t>
      </w:r>
      <w:r>
        <w:t xml:space="preserve">   1 pint or ½ pint Salsa</w:t>
      </w:r>
    </w:p>
    <w:p w14:paraId="658FD295" w14:textId="016871D6" w:rsidR="002716CB" w:rsidRDefault="00513928" w:rsidP="00513928">
      <w:r w:rsidRPr="008B1389">
        <w:t>10.</w:t>
      </w:r>
      <w:r>
        <w:t xml:space="preserve"> </w:t>
      </w:r>
      <w:r w:rsidRPr="008B1389">
        <w:t>1 pint or ½ pint miscellaneous</w:t>
      </w:r>
    </w:p>
    <w:sectPr w:rsidR="002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0AD"/>
    <w:multiLevelType w:val="singleLevel"/>
    <w:tmpl w:val="DA105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" w15:restartNumberingAfterBreak="0">
    <w:nsid w:val="0A1C0AAD"/>
    <w:multiLevelType w:val="multilevel"/>
    <w:tmpl w:val="508A1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0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C33BA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39CE4EC1"/>
    <w:multiLevelType w:val="multilevel"/>
    <w:tmpl w:val="5484E05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28"/>
    <w:rsid w:val="002716CB"/>
    <w:rsid w:val="00343E56"/>
    <w:rsid w:val="005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E2D9"/>
  <w15:chartTrackingRefBased/>
  <w15:docId w15:val="{DF90618A-CB4A-405B-8312-E86A3C00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13928"/>
    <w:pPr>
      <w:keepNext/>
      <w:tabs>
        <w:tab w:val="right" w:leader="dot" w:pos="6768"/>
      </w:tabs>
      <w:jc w:val="both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392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513928"/>
    <w:pPr>
      <w:tabs>
        <w:tab w:val="left" w:pos="360"/>
        <w:tab w:val="right" w:leader="dot" w:pos="6768"/>
      </w:tabs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51392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2023-08-01T19:25:00Z</cp:lastPrinted>
  <dcterms:created xsi:type="dcterms:W3CDTF">2023-07-27T18:25:00Z</dcterms:created>
  <dcterms:modified xsi:type="dcterms:W3CDTF">2023-08-01T19:25:00Z</dcterms:modified>
</cp:coreProperties>
</file>