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58C8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right" w:leader="dot" w:pos="6930"/>
        </w:tabs>
        <w:rPr>
          <w:b/>
        </w:rPr>
      </w:pPr>
      <w:r w:rsidRPr="008122C5">
        <w:rPr>
          <w:b/>
        </w:rPr>
        <w:t>DEPARTMENT C</w:t>
      </w:r>
      <w:r w:rsidRPr="008122C5">
        <w:rPr>
          <w:b/>
        </w:rPr>
        <w:tab/>
        <w:t>HORTICULTURE</w:t>
      </w:r>
    </w:p>
    <w:p w14:paraId="5141A3D5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right" w:leader="dot" w:pos="6930"/>
        </w:tabs>
        <w:rPr>
          <w:b/>
        </w:rPr>
      </w:pPr>
      <w:r w:rsidRPr="008122C5">
        <w:rPr>
          <w:b/>
          <w:noProof/>
        </w:rPr>
        <w:drawing>
          <wp:anchor distT="0" distB="0" distL="114300" distR="114300" simplePos="0" relativeHeight="251661312" behindDoc="0" locked="0" layoutInCell="0" allowOverlap="1" wp14:anchorId="2A65EF65" wp14:editId="4C053B01">
            <wp:simplePos x="0" y="0"/>
            <wp:positionH relativeFrom="column">
              <wp:posOffset>4682490</wp:posOffset>
            </wp:positionH>
            <wp:positionV relativeFrom="paragraph">
              <wp:posOffset>8890</wp:posOffset>
            </wp:positionV>
            <wp:extent cx="767715" cy="1028700"/>
            <wp:effectExtent l="0" t="0" r="0" b="0"/>
            <wp:wrapNone/>
            <wp:docPr id="37" name="Picture 37" descr="CGX00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GX0007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6FE8A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right" w:leader="dot" w:pos="6930"/>
        </w:tabs>
        <w:outlineLvl w:val="0"/>
      </w:pPr>
      <w:r w:rsidRPr="008122C5">
        <w:t>PREMIUMS:  FIRST - $</w:t>
      </w:r>
      <w:r>
        <w:t>5</w:t>
      </w:r>
      <w:r w:rsidRPr="008122C5">
        <w:t>.00; SECOND - $</w:t>
      </w:r>
      <w:r>
        <w:t>3</w:t>
      </w:r>
      <w:r w:rsidRPr="008122C5">
        <w:t>.00; THIRD - $</w:t>
      </w:r>
      <w:r>
        <w:t>2</w:t>
      </w:r>
      <w:r w:rsidRPr="008122C5">
        <w:t>.00</w:t>
      </w:r>
    </w:p>
    <w:p w14:paraId="7ECFDE01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right" w:leader="dot" w:pos="6930"/>
        </w:tabs>
      </w:pPr>
    </w:p>
    <w:p w14:paraId="0784BF75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right" w:leader="dot" w:pos="6930"/>
        </w:tabs>
        <w:jc w:val="center"/>
        <w:outlineLvl w:val="0"/>
        <w:rPr>
          <w:b/>
        </w:rPr>
      </w:pPr>
      <w:r w:rsidRPr="008122C5">
        <w:rPr>
          <w:b/>
        </w:rPr>
        <w:t>RULES</w:t>
      </w:r>
    </w:p>
    <w:p w14:paraId="0AB19EFC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right" w:leader="dot" w:pos="6930"/>
        </w:tabs>
        <w:jc w:val="center"/>
        <w:rPr>
          <w:b/>
        </w:rPr>
      </w:pPr>
    </w:p>
    <w:p w14:paraId="5B2CD4DB" w14:textId="77777777" w:rsidR="00DB2DF7" w:rsidRPr="008122C5" w:rsidRDefault="00DB2DF7" w:rsidP="00DB2DF7">
      <w:pPr>
        <w:pStyle w:val="BodyText"/>
        <w:numPr>
          <w:ilvl w:val="0"/>
          <w:numId w:val="1"/>
        </w:numPr>
        <w:tabs>
          <w:tab w:val="clear" w:pos="6768"/>
          <w:tab w:val="right" w:leader="dot" w:pos="6930"/>
        </w:tabs>
      </w:pPr>
      <w:r w:rsidRPr="008122C5">
        <w:t>All plants must be clean and free from damage.</w:t>
      </w:r>
    </w:p>
    <w:p w14:paraId="61EEAEF2" w14:textId="77777777" w:rsidR="00DB2DF7" w:rsidRPr="008122C5" w:rsidRDefault="00DB2DF7" w:rsidP="00DB2DF7">
      <w:pPr>
        <w:pStyle w:val="BodyText"/>
        <w:numPr>
          <w:ilvl w:val="0"/>
          <w:numId w:val="1"/>
        </w:numPr>
        <w:tabs>
          <w:tab w:val="clear" w:pos="6768"/>
          <w:tab w:val="right" w:leader="dot" w:pos="6930"/>
        </w:tabs>
      </w:pPr>
      <w:r w:rsidRPr="008122C5">
        <w:t>No greenhouse entries accepted.</w:t>
      </w:r>
    </w:p>
    <w:p w14:paraId="1CBA6E81" w14:textId="77777777" w:rsidR="00DB2DF7" w:rsidRPr="008122C5" w:rsidRDefault="00DB2DF7" w:rsidP="00DB2DF7">
      <w:pPr>
        <w:pStyle w:val="BodyText"/>
        <w:numPr>
          <w:ilvl w:val="0"/>
          <w:numId w:val="1"/>
        </w:numPr>
        <w:tabs>
          <w:tab w:val="clear" w:pos="6768"/>
          <w:tab w:val="right" w:leader="dot" w:pos="6930"/>
        </w:tabs>
      </w:pPr>
      <w:r w:rsidRPr="008122C5">
        <w:t>All horticulture exhibits must have been grown by exhibitor.</w:t>
      </w:r>
    </w:p>
    <w:p w14:paraId="372E169E" w14:textId="77777777" w:rsidR="00DB2DF7" w:rsidRPr="008122C5" w:rsidRDefault="00DB2DF7" w:rsidP="00DB2DF7">
      <w:pPr>
        <w:pStyle w:val="BodyText"/>
        <w:numPr>
          <w:ilvl w:val="0"/>
          <w:numId w:val="1"/>
        </w:numPr>
        <w:tabs>
          <w:tab w:val="clear" w:pos="6768"/>
          <w:tab w:val="right" w:leader="dot" w:pos="6930"/>
        </w:tabs>
      </w:pPr>
      <w:r w:rsidRPr="008122C5">
        <w:t>All potted plants shall be in clean pots with no evidence of recent repotting; must have been in possession of exhibitor for at least three months.</w:t>
      </w:r>
    </w:p>
    <w:p w14:paraId="7E26775F" w14:textId="77777777" w:rsidR="00DB2DF7" w:rsidRPr="008122C5" w:rsidRDefault="00DB2DF7" w:rsidP="00DB2DF7">
      <w:pPr>
        <w:pStyle w:val="BodyText"/>
        <w:numPr>
          <w:ilvl w:val="0"/>
          <w:numId w:val="1"/>
        </w:numPr>
        <w:tabs>
          <w:tab w:val="clear" w:pos="6768"/>
          <w:tab w:val="right" w:leader="dot" w:pos="6930"/>
        </w:tabs>
      </w:pPr>
      <w:r w:rsidRPr="008122C5">
        <w:t>Cut specimens should be displayed in beverage bottles or bud vases.</w:t>
      </w:r>
    </w:p>
    <w:p w14:paraId="24BE7EC2" w14:textId="77777777" w:rsidR="00DB2DF7" w:rsidRPr="008122C5" w:rsidRDefault="00DB2DF7" w:rsidP="00DB2DF7">
      <w:pPr>
        <w:pStyle w:val="BodyText"/>
        <w:numPr>
          <w:ilvl w:val="0"/>
          <w:numId w:val="1"/>
        </w:numPr>
        <w:tabs>
          <w:tab w:val="clear" w:pos="6768"/>
          <w:tab w:val="right" w:leader="dot" w:pos="6930"/>
        </w:tabs>
      </w:pPr>
      <w:r w:rsidRPr="008122C5">
        <w:t>Plant shine will not be acceptable.</w:t>
      </w:r>
    </w:p>
    <w:p w14:paraId="3B11AD12" w14:textId="77777777" w:rsidR="00DB2DF7" w:rsidRDefault="00DB2DF7" w:rsidP="00DB2DF7">
      <w:pPr>
        <w:pStyle w:val="BodyText"/>
        <w:numPr>
          <w:ilvl w:val="0"/>
          <w:numId w:val="1"/>
        </w:numPr>
        <w:tabs>
          <w:tab w:val="clear" w:pos="6768"/>
          <w:tab w:val="right" w:leader="dot" w:pos="6930"/>
        </w:tabs>
      </w:pPr>
      <w:r w:rsidRPr="008122C5">
        <w:t>General rules and regulations apply to Horticulture exhibits.</w:t>
      </w:r>
    </w:p>
    <w:p w14:paraId="30296827" w14:textId="77777777" w:rsidR="00DB2DF7" w:rsidRDefault="00DB2DF7" w:rsidP="00DB2DF7">
      <w:pPr>
        <w:pStyle w:val="BodyText"/>
        <w:numPr>
          <w:ilvl w:val="0"/>
          <w:numId w:val="1"/>
        </w:numPr>
        <w:tabs>
          <w:tab w:val="clear" w:pos="6768"/>
          <w:tab w:val="right" w:leader="dot" w:pos="6930"/>
        </w:tabs>
      </w:pPr>
      <w:r>
        <w:t>Flowers should not be bigger than the container unless otherwise stated.</w:t>
      </w:r>
    </w:p>
    <w:p w14:paraId="3F8D6720" w14:textId="77777777" w:rsidR="00DB2DF7" w:rsidRDefault="00DB2DF7" w:rsidP="00DB2DF7">
      <w:pPr>
        <w:pStyle w:val="BodyText"/>
        <w:numPr>
          <w:ilvl w:val="0"/>
          <w:numId w:val="1"/>
        </w:numPr>
        <w:tabs>
          <w:tab w:val="clear" w:pos="6768"/>
          <w:tab w:val="right" w:leader="dot" w:pos="6930"/>
        </w:tabs>
      </w:pPr>
      <w:r>
        <w:t xml:space="preserve">All plastic bottles should have rocks, marbles, </w:t>
      </w:r>
      <w:proofErr w:type="spellStart"/>
      <w:r>
        <w:t>etc</w:t>
      </w:r>
      <w:proofErr w:type="spellEnd"/>
      <w:r>
        <w:t xml:space="preserve"> in bottom to weigh down.  Plastics should also have lids on them with holes drilled in top to help prevent spills.</w:t>
      </w:r>
    </w:p>
    <w:p w14:paraId="2EBA10FD" w14:textId="77777777" w:rsidR="00DB2DF7" w:rsidRPr="008122C5" w:rsidRDefault="00DB2DF7" w:rsidP="00DB2DF7">
      <w:pPr>
        <w:pStyle w:val="BodyText"/>
        <w:numPr>
          <w:ilvl w:val="0"/>
          <w:numId w:val="1"/>
        </w:numPr>
        <w:tabs>
          <w:tab w:val="clear" w:pos="6768"/>
          <w:tab w:val="right" w:leader="dot" w:pos="6930"/>
        </w:tabs>
      </w:pPr>
      <w:r>
        <w:t>No entries will be accepted after 6:00 p.m. unless in line before cut off.</w:t>
      </w:r>
    </w:p>
    <w:p w14:paraId="332A9600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right" w:leader="dot" w:pos="6930"/>
        </w:tabs>
      </w:pPr>
    </w:p>
    <w:p w14:paraId="03C93A8C" w14:textId="0FD02E81" w:rsidR="00DB2DF7" w:rsidRPr="008122C5" w:rsidRDefault="00DB2DF7" w:rsidP="00DB2DF7">
      <w:pPr>
        <w:pStyle w:val="BodyText"/>
        <w:tabs>
          <w:tab w:val="clear" w:pos="360"/>
          <w:tab w:val="clear" w:pos="6768"/>
          <w:tab w:val="right" w:leader="dot" w:pos="6930"/>
        </w:tabs>
        <w:jc w:val="center"/>
        <w:outlineLvl w:val="0"/>
        <w:rPr>
          <w:b/>
        </w:rPr>
      </w:pPr>
      <w:r w:rsidRPr="008122C5">
        <w:rPr>
          <w:b/>
        </w:rPr>
        <w:t>SECTION A – MARIGOLDS</w:t>
      </w:r>
    </w:p>
    <w:p w14:paraId="59D7B758" w14:textId="415B37A7" w:rsidR="00DB2DF7" w:rsidRPr="008122C5" w:rsidRDefault="00DB2DF7" w:rsidP="00DB2DF7">
      <w:pPr>
        <w:pStyle w:val="BodyText"/>
        <w:tabs>
          <w:tab w:val="clear" w:pos="360"/>
          <w:tab w:val="clear" w:pos="6768"/>
          <w:tab w:val="right" w:leader="dot" w:pos="6930"/>
        </w:tabs>
        <w:outlineLvl w:val="0"/>
      </w:pPr>
      <w:r w:rsidRPr="008122C5">
        <w:t>Class 1 – Tall Yellow, one bloom</w:t>
      </w:r>
    </w:p>
    <w:p w14:paraId="43A1846F" w14:textId="4094C276" w:rsidR="00DB2DF7" w:rsidRPr="008122C5" w:rsidRDefault="00DB2DF7" w:rsidP="00DB2DF7">
      <w:pPr>
        <w:pStyle w:val="BodyText"/>
        <w:tabs>
          <w:tab w:val="clear" w:pos="360"/>
          <w:tab w:val="clear" w:pos="6768"/>
          <w:tab w:val="right" w:leader="dot" w:pos="6930"/>
        </w:tabs>
      </w:pPr>
      <w:r w:rsidRPr="008122C5">
        <w:rPr>
          <w:noProof/>
        </w:rPr>
        <w:drawing>
          <wp:anchor distT="0" distB="0" distL="114300" distR="114300" simplePos="0" relativeHeight="251662336" behindDoc="0" locked="0" layoutInCell="1" allowOverlap="1" wp14:anchorId="75C561E1" wp14:editId="036365F9">
            <wp:simplePos x="0" y="0"/>
            <wp:positionH relativeFrom="column">
              <wp:posOffset>4596765</wp:posOffset>
            </wp:positionH>
            <wp:positionV relativeFrom="paragraph">
              <wp:posOffset>8890</wp:posOffset>
            </wp:positionV>
            <wp:extent cx="636905" cy="1714500"/>
            <wp:effectExtent l="0" t="0" r="0" b="0"/>
            <wp:wrapNone/>
            <wp:docPr id="50" name="Picture 50" descr="CGC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GC000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2C5">
        <w:t>Class 2 – Tall Orange, one bloom</w:t>
      </w:r>
    </w:p>
    <w:p w14:paraId="26626B85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right" w:leader="dot" w:pos="6930"/>
        </w:tabs>
      </w:pPr>
      <w:r w:rsidRPr="008122C5">
        <w:t>Class 3 – French – One spray</w:t>
      </w:r>
    </w:p>
    <w:p w14:paraId="28C394F3" w14:textId="77777777" w:rsidR="00DB2DF7" w:rsidRPr="008122C5" w:rsidRDefault="00DB2DF7" w:rsidP="00DB2DF7">
      <w:pPr>
        <w:pStyle w:val="BodyText"/>
        <w:numPr>
          <w:ilvl w:val="0"/>
          <w:numId w:val="6"/>
        </w:numPr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t>Double</w:t>
      </w:r>
    </w:p>
    <w:p w14:paraId="7235FAA0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  <w:r w:rsidRPr="008122C5">
        <w:rPr>
          <w:b/>
        </w:rPr>
        <w:t>SECTION B – PETUNIAS</w:t>
      </w:r>
    </w:p>
    <w:p w14:paraId="1BDCCFDA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outlineLvl w:val="0"/>
      </w:pPr>
      <w:r w:rsidRPr="008122C5">
        <w:t>Class 4 – Single – flowered – one bloom, any color</w:t>
      </w:r>
    </w:p>
    <w:p w14:paraId="011E9E43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t>Class 5 – Ruffled (or double) – one bloom, any color</w:t>
      </w:r>
    </w:p>
    <w:p w14:paraId="0EAA2F6F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31EA668E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  <w:r w:rsidRPr="008122C5">
        <w:rPr>
          <w:b/>
        </w:rPr>
        <w:t>SECTION C – ZINNIAS</w:t>
      </w:r>
    </w:p>
    <w:p w14:paraId="086D2188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outlineLvl w:val="0"/>
      </w:pPr>
      <w:r w:rsidRPr="008122C5">
        <w:t>Class 6 – Large, Dahlia Flowered, one bloom, any color</w:t>
      </w:r>
    </w:p>
    <w:p w14:paraId="5DAC0242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t>Class 7 – Small Flowered – three blooms, any color</w:t>
      </w:r>
    </w:p>
    <w:p w14:paraId="2ADF87BD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5C673314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  <w:r w:rsidRPr="008122C5">
        <w:rPr>
          <w:b/>
        </w:rPr>
        <w:t>SECTION D – DAHLIAS</w:t>
      </w:r>
    </w:p>
    <w:p w14:paraId="7E1F62CC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outlineLvl w:val="0"/>
      </w:pPr>
      <w:r w:rsidRPr="008122C5">
        <w:t>Class 8 – Large, over eight inches in diameter, one bloom, any color</w:t>
      </w:r>
    </w:p>
    <w:p w14:paraId="151E38D4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t>Class 9 – Medium, four to eight inches, one bloom, any color</w:t>
      </w:r>
    </w:p>
    <w:p w14:paraId="4376D549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t>Class 10 – Miniature, under four inches, three blooms, any color</w:t>
      </w:r>
    </w:p>
    <w:p w14:paraId="40E13B2B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1BA7BECF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  <w:r w:rsidRPr="008122C5">
        <w:rPr>
          <w:b/>
        </w:rPr>
        <w:t>SECTION E – ROSES</w:t>
      </w:r>
    </w:p>
    <w:p w14:paraId="0D4FCB0B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outlineLvl w:val="0"/>
      </w:pPr>
      <w:r w:rsidRPr="008122C5">
        <w:t>Class 11 – Hybrid Teas – one bloom, any color</w:t>
      </w:r>
    </w:p>
    <w:p w14:paraId="492D0F2E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t>Class 12 – Climber, Rambler, Pillar, one stem, any color</w:t>
      </w:r>
    </w:p>
    <w:p w14:paraId="60AC3BAA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t>Class 13 – Miniature, one bloom, any color</w:t>
      </w:r>
    </w:p>
    <w:p w14:paraId="4A79CE6F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3DF164D2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  <w:r w:rsidRPr="008122C5">
        <w:rPr>
          <w:b/>
        </w:rPr>
        <w:t>SECTION F - CHRYSANTHEMUMS</w:t>
      </w:r>
    </w:p>
    <w:p w14:paraId="70B5A6BA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t>Class 14 – Double or semi-double, one spray</w:t>
      </w:r>
    </w:p>
    <w:p w14:paraId="03CA10A1" w14:textId="77777777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</w:p>
    <w:p w14:paraId="79ECA90E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  <w:r w:rsidRPr="008122C5">
        <w:rPr>
          <w:b/>
        </w:rPr>
        <w:t>SECTION G – COCKSCOMB OR CELOSIA</w:t>
      </w:r>
    </w:p>
    <w:p w14:paraId="071E839D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outlineLvl w:val="0"/>
      </w:pPr>
      <w:r w:rsidRPr="008122C5">
        <w:t>Class 15 – Feathered or plumed, one stalk</w:t>
      </w:r>
    </w:p>
    <w:p w14:paraId="38ABC586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t>Class 16 – Crested, one stalk</w:t>
      </w:r>
    </w:p>
    <w:p w14:paraId="30C574F4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rPr>
          <w:b/>
        </w:rPr>
      </w:pPr>
    </w:p>
    <w:p w14:paraId="2224953A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</w:p>
    <w:p w14:paraId="707D8AB7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  <w:r w:rsidRPr="008122C5">
        <w:rPr>
          <w:b/>
        </w:rPr>
        <w:t xml:space="preserve">SECTION H – </w:t>
      </w:r>
      <w:r>
        <w:rPr>
          <w:b/>
        </w:rPr>
        <w:t>COMBINATION POTS</w:t>
      </w:r>
    </w:p>
    <w:p w14:paraId="1B3F749C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outlineLvl w:val="0"/>
      </w:pPr>
      <w:r w:rsidRPr="008122C5">
        <w:t>Class 17 – Annuals – five specimen – one of a kind or five kinds</w:t>
      </w:r>
    </w:p>
    <w:p w14:paraId="6C694E53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</w:p>
    <w:p w14:paraId="1EEEB533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</w:p>
    <w:p w14:paraId="46AA207F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  <w:r w:rsidRPr="008122C5">
        <w:rPr>
          <w:b/>
        </w:rPr>
        <w:t>SECTION I – AFRICAN VIOLETS</w:t>
      </w:r>
    </w:p>
    <w:p w14:paraId="07AD801B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outlineLvl w:val="0"/>
      </w:pPr>
      <w:r w:rsidRPr="008122C5">
        <w:t>Class 18 – Single (any color)</w:t>
      </w:r>
    </w:p>
    <w:p w14:paraId="261848BA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lastRenderedPageBreak/>
        <w:t>Class 19 – Double (any color)</w:t>
      </w:r>
    </w:p>
    <w:p w14:paraId="0CAAD4E6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10B6406B" w14:textId="7C45287A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  <w:r w:rsidRPr="008122C5">
        <w:rPr>
          <w:noProof/>
        </w:rPr>
        <w:drawing>
          <wp:anchor distT="0" distB="0" distL="114300" distR="114300" simplePos="0" relativeHeight="251663360" behindDoc="0" locked="0" layoutInCell="1" allowOverlap="1" wp14:anchorId="7A652DCF" wp14:editId="271F2C40">
            <wp:simplePos x="0" y="0"/>
            <wp:positionH relativeFrom="column">
              <wp:posOffset>4387215</wp:posOffset>
            </wp:positionH>
            <wp:positionV relativeFrom="paragraph">
              <wp:posOffset>150495</wp:posOffset>
            </wp:positionV>
            <wp:extent cx="866775" cy="728980"/>
            <wp:effectExtent l="0" t="0" r="9525" b="0"/>
            <wp:wrapNone/>
            <wp:docPr id="52" name="Picture 52" descr="CGW5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GW50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2C5">
        <w:rPr>
          <w:b/>
        </w:rPr>
        <w:t>SECTION J – POTTED FOLIAGE</w:t>
      </w:r>
    </w:p>
    <w:p w14:paraId="3AD1F993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outlineLvl w:val="0"/>
      </w:pPr>
      <w:r w:rsidRPr="008122C5">
        <w:t>Class 20 – Blooming</w:t>
      </w:r>
    </w:p>
    <w:p w14:paraId="246058CA" w14:textId="1BFC2D2C" w:rsidR="00DB2DF7" w:rsidRPr="008122C5" w:rsidRDefault="00DB2DF7" w:rsidP="00DB2DF7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t>Pot not over seven inches</w:t>
      </w:r>
    </w:p>
    <w:p w14:paraId="1F3B15CD" w14:textId="77777777" w:rsidR="00DB2DF7" w:rsidRPr="008122C5" w:rsidRDefault="00DB2DF7" w:rsidP="00DB2DF7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t>Pot over seven inches</w:t>
      </w:r>
    </w:p>
    <w:p w14:paraId="38C019D6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t>Class 21 – Non-blooming</w:t>
      </w:r>
    </w:p>
    <w:p w14:paraId="3CAC01B5" w14:textId="04CE5FFD" w:rsidR="00DB2DF7" w:rsidRPr="008122C5" w:rsidRDefault="00DB2DF7" w:rsidP="00DB2DF7">
      <w:pPr>
        <w:pStyle w:val="BodyText"/>
        <w:numPr>
          <w:ilvl w:val="0"/>
          <w:numId w:val="3"/>
        </w:numPr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t>Pot not over seven inches</w:t>
      </w:r>
    </w:p>
    <w:p w14:paraId="2DCA43DD" w14:textId="77777777" w:rsidR="00DB2DF7" w:rsidRPr="008122C5" w:rsidRDefault="00DB2DF7" w:rsidP="00DB2DF7">
      <w:pPr>
        <w:pStyle w:val="BodyText"/>
        <w:numPr>
          <w:ilvl w:val="0"/>
          <w:numId w:val="3"/>
        </w:numPr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t>Pot over seven inches</w:t>
      </w:r>
    </w:p>
    <w:p w14:paraId="439A3739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ind w:left="900"/>
      </w:pPr>
    </w:p>
    <w:p w14:paraId="0E45598E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  <w:r w:rsidRPr="008122C5">
        <w:rPr>
          <w:b/>
        </w:rPr>
        <w:t xml:space="preserve">SECTION K – </w:t>
      </w:r>
      <w:r>
        <w:rPr>
          <w:b/>
        </w:rPr>
        <w:t>SUCCULANTS</w:t>
      </w:r>
    </w:p>
    <w:p w14:paraId="158959E1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outlineLvl w:val="0"/>
      </w:pPr>
      <w:r w:rsidRPr="008122C5">
        <w:t>Class 22 – Potted Cactus – Plant in proportion to pot size</w:t>
      </w:r>
    </w:p>
    <w:p w14:paraId="5149D68B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t>Class 23 – Cactus Gardens – At least four varieties</w:t>
      </w:r>
    </w:p>
    <w:p w14:paraId="18B8691E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</w:p>
    <w:p w14:paraId="75A55679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  <w:r w:rsidRPr="008122C5">
        <w:rPr>
          <w:b/>
        </w:rPr>
        <w:t>SECTION L – FERNS</w:t>
      </w:r>
    </w:p>
    <w:p w14:paraId="62F35119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outlineLvl w:val="0"/>
      </w:pPr>
      <w:r w:rsidRPr="008122C5">
        <w:t>Class 24 – Boston</w:t>
      </w:r>
    </w:p>
    <w:p w14:paraId="2B7B10B6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  <w:r w:rsidRPr="008122C5">
        <w:t>Class 25 – Asparagus</w:t>
      </w:r>
    </w:p>
    <w:p w14:paraId="2B3CEDC9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5B7AFF6D" w14:textId="4E45541D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  <w:r w:rsidRPr="008122C5">
        <w:rPr>
          <w:b/>
        </w:rPr>
        <w:t>SECTION M – HANGING BASKETS</w:t>
      </w:r>
    </w:p>
    <w:p w14:paraId="18A5D669" w14:textId="7B277E6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outlineLvl w:val="0"/>
      </w:pPr>
      <w:r w:rsidRPr="008122C5">
        <w:t>Class 26 – Blooming</w:t>
      </w:r>
    </w:p>
    <w:p w14:paraId="2D1F3D82" w14:textId="54B8C8CE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  <w:r w:rsidRPr="007B71DA">
        <w:rPr>
          <w:noProof/>
          <w:highlight w:val="yellow"/>
        </w:rPr>
        <w:drawing>
          <wp:anchor distT="0" distB="0" distL="114300" distR="114300" simplePos="0" relativeHeight="251660288" behindDoc="0" locked="0" layoutInCell="0" allowOverlap="1" wp14:anchorId="5FF798F5" wp14:editId="03FCAD40">
            <wp:simplePos x="0" y="0"/>
            <wp:positionH relativeFrom="column">
              <wp:posOffset>4897755</wp:posOffset>
            </wp:positionH>
            <wp:positionV relativeFrom="paragraph">
              <wp:posOffset>75565</wp:posOffset>
            </wp:positionV>
            <wp:extent cx="892800" cy="1177319"/>
            <wp:effectExtent l="0" t="0" r="3175" b="3810"/>
            <wp:wrapNone/>
            <wp:docPr id="27" name="Picture 27" descr="CGB00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GB002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" cy="117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2C5">
        <w:t>Class 27 – Non-Blooming</w:t>
      </w:r>
    </w:p>
    <w:p w14:paraId="22876305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  <w:r w:rsidRPr="008122C5">
        <w:rPr>
          <w:b/>
        </w:rPr>
        <w:t>SECTION N – HERBS</w:t>
      </w:r>
    </w:p>
    <w:p w14:paraId="3EEE7289" w14:textId="77777777" w:rsidR="00DB2DF7" w:rsidRPr="008122C5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outlineLvl w:val="0"/>
      </w:pPr>
      <w:r w:rsidRPr="008122C5">
        <w:t>Class 28 – Potted Herbs</w:t>
      </w:r>
    </w:p>
    <w:p w14:paraId="5CACC2B1" w14:textId="77777777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6AB5E0BB" w14:textId="77777777" w:rsidR="00DB2DF7" w:rsidRPr="00AF78CF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rPr>
          <w:b/>
        </w:rPr>
      </w:pPr>
      <w:r w:rsidRPr="00AF78CF">
        <w:rPr>
          <w:b/>
        </w:rPr>
        <w:t>SECTION O – ORCHIDS</w:t>
      </w:r>
    </w:p>
    <w:p w14:paraId="5E7B5D5E" w14:textId="77777777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left"/>
      </w:pPr>
      <w:r>
        <w:t>Class 29 – Petite Orchids</w:t>
      </w:r>
    </w:p>
    <w:p w14:paraId="3DB9CD85" w14:textId="77777777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</w:pPr>
    </w:p>
    <w:p w14:paraId="1C0E3026" w14:textId="77777777" w:rsidR="00DB2DF7" w:rsidRPr="00F95350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rPr>
          <w:b/>
        </w:rPr>
      </w:pPr>
      <w:r w:rsidRPr="00F95350">
        <w:rPr>
          <w:b/>
        </w:rPr>
        <w:t>SECTION P – FAIRY GARDENS</w:t>
      </w:r>
    </w:p>
    <w:p w14:paraId="6759EA8F" w14:textId="77777777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  <w:r>
        <w:t>Class 30 – Potted Fairy Gardens</w:t>
      </w:r>
    </w:p>
    <w:p w14:paraId="7F885819" w14:textId="77777777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2CA8A35B" w14:textId="77777777" w:rsidR="00DB2DF7" w:rsidRPr="00326BAA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rPr>
          <w:b/>
        </w:rPr>
      </w:pPr>
      <w:r w:rsidRPr="00326BAA">
        <w:rPr>
          <w:b/>
        </w:rPr>
        <w:t>SECTION Q – COLEUS</w:t>
      </w:r>
    </w:p>
    <w:p w14:paraId="5C8F9FAA" w14:textId="77777777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left"/>
      </w:pPr>
      <w:r>
        <w:t>Class 31 – Coleus</w:t>
      </w:r>
    </w:p>
    <w:p w14:paraId="0CED3326" w14:textId="77777777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left"/>
      </w:pPr>
    </w:p>
    <w:p w14:paraId="02CFEBFC" w14:textId="77777777" w:rsidR="00DB2DF7" w:rsidRPr="00326BAA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rPr>
          <w:b/>
        </w:rPr>
      </w:pPr>
      <w:r w:rsidRPr="00326BAA">
        <w:rPr>
          <w:b/>
        </w:rPr>
        <w:t>SECTION R – SUNFLOWERS</w:t>
      </w:r>
    </w:p>
    <w:p w14:paraId="7D9CD858" w14:textId="77777777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left"/>
      </w:pPr>
      <w:r>
        <w:t>Class 32 – Sunflower - Small</w:t>
      </w:r>
    </w:p>
    <w:p w14:paraId="3BA355B1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263141A5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64017DB0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30D24A3C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7BD93297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25DA55E3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43A88BDD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0EB44D61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1D3B7E2D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392B23E1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3E93B891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0F624DD0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178FE444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2E627BB4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474E7F9D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0F8B543B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62CAE819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60452E0A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0D64D487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79CEED59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16A5BB01" w14:textId="77777777" w:rsidR="001E011F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</w:p>
    <w:p w14:paraId="052491D9" w14:textId="12746725" w:rsidR="00DB2DF7" w:rsidRPr="000D0B0C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7020"/>
        </w:tabs>
        <w:rPr>
          <w:b/>
          <w:u w:val="single"/>
        </w:rPr>
      </w:pPr>
      <w:r w:rsidRPr="000D0B0C">
        <w:rPr>
          <w:b/>
          <w:u w:val="single"/>
        </w:rPr>
        <w:lastRenderedPageBreak/>
        <w:t>DEPARTMENT D</w:t>
      </w:r>
      <w:r w:rsidRPr="000D0B0C">
        <w:rPr>
          <w:b/>
          <w:u w:val="single"/>
        </w:rPr>
        <w:tab/>
        <w:t>DESIGN DIVISION</w:t>
      </w:r>
    </w:p>
    <w:p w14:paraId="66FBEF32" w14:textId="77777777" w:rsidR="00DB2DF7" w:rsidRPr="000D0B0C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rPr>
          <w:b/>
        </w:rPr>
      </w:pPr>
      <w:r w:rsidRPr="000D0B0C">
        <w:rPr>
          <w:b/>
        </w:rPr>
        <w:t>Premiums – First $15.00; Second-$10.00; Third-$5.00</w:t>
      </w:r>
    </w:p>
    <w:p w14:paraId="6A14484C" w14:textId="77777777" w:rsidR="00DB2DF7" w:rsidRPr="000D0B0C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rPr>
          <w:b/>
        </w:rPr>
      </w:pPr>
    </w:p>
    <w:p w14:paraId="27268478" w14:textId="77777777" w:rsidR="00DB2DF7" w:rsidRPr="000D0B0C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  <w:r w:rsidRPr="000D0B0C">
        <w:rPr>
          <w:b/>
        </w:rPr>
        <w:t>RULES</w:t>
      </w:r>
    </w:p>
    <w:p w14:paraId="0BB4C8E9" w14:textId="77777777" w:rsidR="00DB2DF7" w:rsidRPr="000D0B0C" w:rsidRDefault="00DB2DF7" w:rsidP="00DB2DF7">
      <w:pPr>
        <w:pStyle w:val="BodyText"/>
        <w:numPr>
          <w:ilvl w:val="0"/>
          <w:numId w:val="4"/>
        </w:numPr>
        <w:tabs>
          <w:tab w:val="clear" w:pos="6768"/>
          <w:tab w:val="left" w:pos="540"/>
          <w:tab w:val="right" w:leader="dot" w:pos="6930"/>
        </w:tabs>
      </w:pPr>
      <w:r w:rsidRPr="000D0B0C">
        <w:t>One entry in each class per household is accepted.</w:t>
      </w:r>
    </w:p>
    <w:p w14:paraId="318C59E7" w14:textId="77777777" w:rsidR="00DB2DF7" w:rsidRPr="000D0B0C" w:rsidRDefault="00DB2DF7" w:rsidP="00DB2DF7">
      <w:pPr>
        <w:pStyle w:val="BodyText"/>
        <w:numPr>
          <w:ilvl w:val="0"/>
          <w:numId w:val="4"/>
        </w:numPr>
        <w:tabs>
          <w:tab w:val="clear" w:pos="6768"/>
          <w:tab w:val="left" w:pos="540"/>
          <w:tab w:val="right" w:leader="dot" w:pos="6930"/>
        </w:tabs>
      </w:pPr>
      <w:r w:rsidRPr="000D0B0C">
        <w:t xml:space="preserve">No </w:t>
      </w:r>
      <w:r w:rsidRPr="000D0B0C">
        <w:rPr>
          <w:u w:val="single"/>
        </w:rPr>
        <w:t>artificial</w:t>
      </w:r>
      <w:r w:rsidRPr="000D0B0C">
        <w:t xml:space="preserve"> flowers or foliage will be accepted unless specified.  Dried materials may be used where specified.</w:t>
      </w:r>
    </w:p>
    <w:p w14:paraId="7061C2CA" w14:textId="77777777" w:rsidR="00DB2DF7" w:rsidRPr="000D0B0C" w:rsidRDefault="00DB2DF7" w:rsidP="00DB2DF7">
      <w:pPr>
        <w:pStyle w:val="BodyText"/>
        <w:numPr>
          <w:ilvl w:val="0"/>
          <w:numId w:val="4"/>
        </w:numPr>
        <w:tabs>
          <w:tab w:val="clear" w:pos="6768"/>
          <w:tab w:val="left" w:pos="540"/>
          <w:tab w:val="right" w:leader="dot" w:pos="6930"/>
        </w:tabs>
      </w:pPr>
      <w:r w:rsidRPr="000D0B0C">
        <w:t>Exhibits must be marked with name on bottom of container.</w:t>
      </w:r>
    </w:p>
    <w:p w14:paraId="717AB159" w14:textId="6F03D08E" w:rsidR="00DB2DF7" w:rsidRDefault="00DB2DF7" w:rsidP="00DB2DF7">
      <w:pPr>
        <w:pStyle w:val="BodyText"/>
        <w:numPr>
          <w:ilvl w:val="0"/>
          <w:numId w:val="4"/>
        </w:numPr>
        <w:tabs>
          <w:tab w:val="clear" w:pos="6768"/>
          <w:tab w:val="left" w:pos="540"/>
          <w:tab w:val="right" w:leader="dot" w:pos="6930"/>
        </w:tabs>
      </w:pPr>
      <w:r w:rsidRPr="000D0B0C">
        <w:t>ONLY amateur designers may enter the "Amateur Class."</w:t>
      </w:r>
    </w:p>
    <w:p w14:paraId="0064C476" w14:textId="34D1937F" w:rsidR="001E011F" w:rsidRDefault="001E011F" w:rsidP="001E011F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6714448E" w14:textId="77777777" w:rsidR="001E011F" w:rsidRPr="000D0B0C" w:rsidRDefault="001E011F" w:rsidP="001E011F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0AF287D0" w14:textId="77777777" w:rsidR="00DB2DF7" w:rsidRPr="000D0B0C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1551005F" w14:textId="0F96E683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  <w:r w:rsidRPr="000D0B0C">
        <w:rPr>
          <w:b/>
        </w:rPr>
        <w:t>AMATEUR CLASS</w:t>
      </w:r>
    </w:p>
    <w:p w14:paraId="2B15EAC9" w14:textId="77777777" w:rsidR="001E011F" w:rsidRPr="000D0B0C" w:rsidRDefault="001E011F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  <w:outlineLvl w:val="0"/>
        <w:rPr>
          <w:b/>
        </w:rPr>
      </w:pPr>
    </w:p>
    <w:p w14:paraId="5F87ECC4" w14:textId="77777777" w:rsidR="00DB2DF7" w:rsidRPr="000D0B0C" w:rsidRDefault="00DB2DF7" w:rsidP="00DB2DF7">
      <w:pPr>
        <w:pStyle w:val="BodyText"/>
        <w:numPr>
          <w:ilvl w:val="0"/>
          <w:numId w:val="5"/>
        </w:numPr>
        <w:tabs>
          <w:tab w:val="clear" w:pos="6768"/>
          <w:tab w:val="left" w:pos="540"/>
          <w:tab w:val="right" w:leader="dot" w:pos="6930"/>
        </w:tabs>
      </w:pPr>
      <w:r w:rsidRPr="000D0B0C">
        <w:t>“</w:t>
      </w:r>
      <w:r w:rsidRPr="000D0B0C">
        <w:rPr>
          <w:b/>
          <w:bCs/>
          <w:u w:val="single"/>
        </w:rPr>
        <w:t>Excite the Senses</w:t>
      </w:r>
      <w:r>
        <w:rPr>
          <w:u w:val="single"/>
        </w:rPr>
        <w:t>!</w:t>
      </w:r>
      <w:r w:rsidRPr="000D0B0C">
        <w:rPr>
          <w:u w:val="single"/>
        </w:rPr>
        <w:t>”</w:t>
      </w:r>
      <w:r w:rsidRPr="000D0B0C">
        <w:t xml:space="preserve"> – Arrangement using </w:t>
      </w:r>
      <w:r>
        <w:t>brightly colored flowers with bright accessory item and accenting container</w:t>
      </w:r>
    </w:p>
    <w:p w14:paraId="7C92F424" w14:textId="77777777" w:rsidR="00DB2DF7" w:rsidRPr="000D0B0C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2CACFA39" w14:textId="77777777" w:rsidR="00DB2DF7" w:rsidRPr="000D0B0C" w:rsidRDefault="00DB2DF7" w:rsidP="00DB2DF7">
      <w:pPr>
        <w:pStyle w:val="BodyText"/>
        <w:numPr>
          <w:ilvl w:val="0"/>
          <w:numId w:val="5"/>
        </w:numPr>
        <w:tabs>
          <w:tab w:val="clear" w:pos="6768"/>
          <w:tab w:val="left" w:pos="540"/>
          <w:tab w:val="right" w:leader="dot" w:pos="6930"/>
        </w:tabs>
      </w:pPr>
      <w:r w:rsidRPr="000D0B0C">
        <w:t>“</w:t>
      </w:r>
      <w:r w:rsidRPr="000D0B0C">
        <w:rPr>
          <w:b/>
          <w:bCs/>
          <w:u w:val="single"/>
        </w:rPr>
        <w:t>America the Beautiful</w:t>
      </w:r>
      <w:r w:rsidRPr="000D0B0C">
        <w:rPr>
          <w:u w:val="single"/>
        </w:rPr>
        <w:t>”</w:t>
      </w:r>
      <w:r w:rsidRPr="000D0B0C">
        <w:t xml:space="preserve"> – </w:t>
      </w:r>
      <w:r>
        <w:t>Arrange red, white and blue fresh flowers and two American Flags in patriotic container</w:t>
      </w:r>
    </w:p>
    <w:p w14:paraId="03081AFA" w14:textId="77777777" w:rsidR="00DB2DF7" w:rsidRPr="000D0B0C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ind w:left="360"/>
      </w:pPr>
      <w:r w:rsidRPr="000D0B0C">
        <w:t xml:space="preserve"> </w:t>
      </w:r>
    </w:p>
    <w:p w14:paraId="68FF9A1F" w14:textId="77777777" w:rsidR="00DB2DF7" w:rsidRPr="000D0B0C" w:rsidRDefault="00DB2DF7" w:rsidP="00DB2DF7">
      <w:pPr>
        <w:pStyle w:val="BodyText"/>
        <w:numPr>
          <w:ilvl w:val="0"/>
          <w:numId w:val="5"/>
        </w:numPr>
        <w:tabs>
          <w:tab w:val="clear" w:pos="6768"/>
          <w:tab w:val="left" w:pos="540"/>
          <w:tab w:val="right" w:leader="dot" w:pos="6930"/>
        </w:tabs>
      </w:pPr>
      <w:r w:rsidRPr="000D0B0C">
        <w:t>“</w:t>
      </w:r>
      <w:r w:rsidRPr="000D0B0C">
        <w:rPr>
          <w:b/>
          <w:bCs/>
          <w:u w:val="single"/>
        </w:rPr>
        <w:t>Back to Our Roots</w:t>
      </w:r>
      <w:r w:rsidRPr="000D0B0C">
        <w:t xml:space="preserve">” – </w:t>
      </w:r>
      <w:r>
        <w:t>Fresh foliage arrangement of rooted cuttings.  Container must be clear/translucent to show roots.</w:t>
      </w:r>
    </w:p>
    <w:p w14:paraId="30C88509" w14:textId="77777777" w:rsidR="00DB2DF7" w:rsidRPr="000D0B0C" w:rsidRDefault="00DB2DF7" w:rsidP="00DB2DF7">
      <w:pPr>
        <w:pStyle w:val="BodyText"/>
        <w:tabs>
          <w:tab w:val="clear" w:pos="6768"/>
          <w:tab w:val="left" w:pos="540"/>
          <w:tab w:val="right" w:leader="dot" w:pos="6930"/>
        </w:tabs>
        <w:ind w:left="360"/>
      </w:pPr>
    </w:p>
    <w:p w14:paraId="17A478B9" w14:textId="77777777" w:rsidR="00DB2DF7" w:rsidRPr="000D0B0C" w:rsidRDefault="00DB2DF7" w:rsidP="00DB2DF7">
      <w:pPr>
        <w:pStyle w:val="BodyText"/>
        <w:numPr>
          <w:ilvl w:val="0"/>
          <w:numId w:val="5"/>
        </w:numPr>
        <w:tabs>
          <w:tab w:val="clear" w:pos="6768"/>
          <w:tab w:val="left" w:pos="540"/>
          <w:tab w:val="right" w:leader="dot" w:pos="6930"/>
        </w:tabs>
      </w:pPr>
      <w:r w:rsidRPr="000D0B0C">
        <w:t>“</w:t>
      </w:r>
      <w:r w:rsidRPr="000D0B0C">
        <w:rPr>
          <w:b/>
          <w:bCs/>
          <w:u w:val="single"/>
        </w:rPr>
        <w:t>Boots</w:t>
      </w:r>
      <w:r w:rsidRPr="000D0B0C">
        <w:t xml:space="preserve">” – </w:t>
      </w:r>
      <w:r>
        <w:t>Seasonal arrangement, choice of fresh flowers; container should be a western style boot.</w:t>
      </w:r>
    </w:p>
    <w:p w14:paraId="1BB80B81" w14:textId="77777777" w:rsidR="00DB2DF7" w:rsidRPr="000D0B0C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7E9E1379" w14:textId="77777777" w:rsidR="00DB2DF7" w:rsidRDefault="00DB2DF7" w:rsidP="00DB2DF7">
      <w:pPr>
        <w:pStyle w:val="BodyText"/>
        <w:numPr>
          <w:ilvl w:val="0"/>
          <w:numId w:val="5"/>
        </w:numPr>
        <w:tabs>
          <w:tab w:val="clear" w:pos="6768"/>
          <w:tab w:val="left" w:pos="540"/>
          <w:tab w:val="right" w:leader="dot" w:pos="6930"/>
        </w:tabs>
      </w:pPr>
      <w:r w:rsidRPr="000D0B0C">
        <w:t>“</w:t>
      </w:r>
      <w:r w:rsidRPr="000D0B0C">
        <w:rPr>
          <w:b/>
          <w:bCs/>
          <w:u w:val="single"/>
        </w:rPr>
        <w:t>Soda Shoppe</w:t>
      </w:r>
      <w:r w:rsidRPr="000D0B0C">
        <w:t xml:space="preserve">” </w:t>
      </w:r>
      <w:r>
        <w:t>–</w:t>
      </w:r>
      <w:r w:rsidRPr="000D0B0C">
        <w:t xml:space="preserve"> </w:t>
      </w:r>
      <w:r>
        <w:t>Arrangement of fresh flowers reminiscent of the 50’s Soda Shoppe – accessory and container should follow theme.  May use a glass pop bottle for container</w:t>
      </w:r>
    </w:p>
    <w:p w14:paraId="115E1154" w14:textId="77777777" w:rsidR="00DB2DF7" w:rsidRDefault="00DB2DF7" w:rsidP="00DB2DF7">
      <w:pPr>
        <w:pStyle w:val="ListParagraph"/>
      </w:pPr>
    </w:p>
    <w:p w14:paraId="60CB8D78" w14:textId="77777777" w:rsidR="00DB2DF7" w:rsidRDefault="00DB2DF7" w:rsidP="00DB2DF7">
      <w:pPr>
        <w:pStyle w:val="BodyText"/>
        <w:numPr>
          <w:ilvl w:val="0"/>
          <w:numId w:val="5"/>
        </w:numPr>
        <w:tabs>
          <w:tab w:val="clear" w:pos="6768"/>
          <w:tab w:val="left" w:pos="540"/>
          <w:tab w:val="right" w:leader="dot" w:pos="6930"/>
        </w:tabs>
      </w:pPr>
      <w:r>
        <w:t>“</w:t>
      </w:r>
      <w:r w:rsidRPr="000D0B0C">
        <w:rPr>
          <w:b/>
          <w:bCs/>
          <w:u w:val="single"/>
        </w:rPr>
        <w:t>Tea Time</w:t>
      </w:r>
      <w:r>
        <w:t>” – Arrangement of pastel fresh flowers in a teacup and up to 2 tea items as accessories.</w:t>
      </w:r>
    </w:p>
    <w:p w14:paraId="7BFF1925" w14:textId="77777777" w:rsidR="00DB2DF7" w:rsidRDefault="00DB2DF7" w:rsidP="00DB2DF7">
      <w:pPr>
        <w:pStyle w:val="ListParagraph"/>
      </w:pPr>
    </w:p>
    <w:p w14:paraId="04749782" w14:textId="77777777" w:rsidR="00DB2DF7" w:rsidRPr="000D0B0C" w:rsidRDefault="00DB2DF7" w:rsidP="00DB2DF7">
      <w:pPr>
        <w:pStyle w:val="BodyText"/>
        <w:numPr>
          <w:ilvl w:val="0"/>
          <w:numId w:val="5"/>
        </w:numPr>
        <w:tabs>
          <w:tab w:val="clear" w:pos="6768"/>
          <w:tab w:val="left" w:pos="540"/>
          <w:tab w:val="right" w:leader="dot" w:pos="6930"/>
        </w:tabs>
      </w:pPr>
      <w:r>
        <w:t>“</w:t>
      </w:r>
      <w:r w:rsidRPr="000D0B0C">
        <w:rPr>
          <w:b/>
          <w:bCs/>
          <w:u w:val="single"/>
        </w:rPr>
        <w:t>Egg Cup Bouquet</w:t>
      </w:r>
      <w:r>
        <w:t>” – Petite arrangement using fresh flowers with an egg cup as a container.  Arrangement should be no more than 6” high &amp; 6” wide.</w:t>
      </w:r>
    </w:p>
    <w:p w14:paraId="07E4FB78" w14:textId="77777777" w:rsidR="00DB2DF7" w:rsidRDefault="00DB2DF7" w:rsidP="00DB2DF7">
      <w:pPr>
        <w:pStyle w:val="ListParagraph"/>
      </w:pPr>
    </w:p>
    <w:p w14:paraId="768FE8A2" w14:textId="77777777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09DC77FB" w14:textId="6A9A484E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  <w:jc w:val="center"/>
      </w:pPr>
    </w:p>
    <w:p w14:paraId="69F385AA" w14:textId="3BD4DA69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6491739D" wp14:editId="75EF0531">
            <wp:simplePos x="0" y="0"/>
            <wp:positionH relativeFrom="column">
              <wp:posOffset>2006600</wp:posOffset>
            </wp:positionH>
            <wp:positionV relativeFrom="paragraph">
              <wp:posOffset>10160</wp:posOffset>
            </wp:positionV>
            <wp:extent cx="1644015" cy="1838325"/>
            <wp:effectExtent l="0" t="0" r="0" b="9525"/>
            <wp:wrapNone/>
            <wp:docPr id="17" name="Picture 17" descr="CFY5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FY500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BAE6A" w14:textId="77777777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5E3EE250" w14:textId="77777777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2D7CEDAE" w14:textId="77777777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2CB70527" w14:textId="77777777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044D73F3" w14:textId="77777777" w:rsidR="00DB2DF7" w:rsidRDefault="00DB2DF7" w:rsidP="00DB2DF7">
      <w:pPr>
        <w:pStyle w:val="BodyText"/>
        <w:tabs>
          <w:tab w:val="clear" w:pos="360"/>
          <w:tab w:val="clear" w:pos="6768"/>
          <w:tab w:val="left" w:pos="540"/>
          <w:tab w:val="right" w:leader="dot" w:pos="6930"/>
        </w:tabs>
      </w:pPr>
    </w:p>
    <w:p w14:paraId="107C96FE" w14:textId="77777777" w:rsidR="00B22F3F" w:rsidRDefault="00B22F3F"/>
    <w:sectPr w:rsidR="00B22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B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FB37E77"/>
    <w:multiLevelType w:val="hybridMultilevel"/>
    <w:tmpl w:val="68FAC364"/>
    <w:lvl w:ilvl="0" w:tplc="BE80B092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E1552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3A6284"/>
    <w:multiLevelType w:val="singleLevel"/>
    <w:tmpl w:val="5160549E"/>
    <w:lvl w:ilvl="0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 w15:restartNumberingAfterBreak="0">
    <w:nsid w:val="73EE40C5"/>
    <w:multiLevelType w:val="hybridMultilevel"/>
    <w:tmpl w:val="D1B21624"/>
    <w:lvl w:ilvl="0" w:tplc="D58C0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F2D60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8C88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6EECA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8B61D7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62ADD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17048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BA021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B58BC4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69B6026"/>
    <w:multiLevelType w:val="singleLevel"/>
    <w:tmpl w:val="A232E242"/>
    <w:lvl w:ilvl="0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F7"/>
    <w:rsid w:val="001E011F"/>
    <w:rsid w:val="00B22F3F"/>
    <w:rsid w:val="00DB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2C25"/>
  <w15:chartTrackingRefBased/>
  <w15:docId w15:val="{9EC498FB-D8AE-4940-B6D9-5F04C782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B2DF7"/>
    <w:pPr>
      <w:tabs>
        <w:tab w:val="left" w:pos="360"/>
        <w:tab w:val="right" w:leader="dot" w:pos="676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B2DF7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B2D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Lisa</dc:creator>
  <cp:keywords/>
  <dc:description/>
  <cp:lastModifiedBy>Little, Lisa</cp:lastModifiedBy>
  <cp:revision>3</cp:revision>
  <cp:lastPrinted>2023-08-08T13:17:00Z</cp:lastPrinted>
  <dcterms:created xsi:type="dcterms:W3CDTF">2023-08-07T15:12:00Z</dcterms:created>
  <dcterms:modified xsi:type="dcterms:W3CDTF">2023-08-08T13:17:00Z</dcterms:modified>
</cp:coreProperties>
</file>